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814EE28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048E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It is ___________________________ for Emile to find all of the gems.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6099F28" w:rsidR="00B74C57" w:rsidRPr="00E275D0" w:rsidRDefault="004048E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Scrambler’s behaviour was ___________________________.</w:t>
      </w:r>
    </w:p>
    <w:p w14:paraId="2AB07FA2" w14:textId="65CC1EF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Scrambler’s behaviour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0F8A199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next gem became ___________________________ when Emile moved the rock.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31CEE74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Emile’s quest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101AC84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young gymnast was ___________________________ talented.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EF96B6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Emile ___________________________ listens to Aimee’s plans.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88A72A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man’s push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5CEF4A7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Aimee is a ___________________________ robot.</w:t>
      </w:r>
    </w:p>
    <w:p w14:paraId="3F0EE6D0" w14:textId="052F47D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older students showed a ___________________________ attitude while guiding the primary children.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085A03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new ramp ensures that the library building is fully ___________________________ to everyone.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A9C87A5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4048E6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boy’s writing was only just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20C93C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78DA357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E0ABDC" w14:textId="77777777" w:rsidR="00CB44FF" w:rsidRDefault="00CB44FF" w:rsidP="00E655A0">
      <w:pPr>
        <w:spacing w:after="0" w:line="240" w:lineRule="auto"/>
      </w:pPr>
      <w:r>
        <w:separator/>
      </w:r>
    </w:p>
  </w:endnote>
  <w:endnote w:type="continuationSeparator" w:id="0">
    <w:p w14:paraId="2EB6C34F" w14:textId="77777777" w:rsidR="00CB44FF" w:rsidRDefault="00CB44F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E112FD-299A-4981-980A-3C995261F568}"/>
    <w:embedBold r:id="rId2" w:fontKey="{2A2937FA-7FB9-4608-BB84-0FA9F7F859B1}"/>
    <w:embedItalic r:id="rId3" w:fontKey="{CF197F21-9C91-4352-85F8-236E2E43C1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6B88D69-FF96-4014-BA5D-F8EBBAA669A1}"/>
    <w:embedBold r:id="rId5" w:fontKey="{34E05F97-D3AE-4BA7-B6F0-BB062688FD65}"/>
    <w:embedItalic r:id="rId6" w:fontKey="{F179DEB2-6DD0-4401-9CAA-375C442A8BF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0A15F68-211C-4BE6-AAB0-C331AE3A69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80C9540-1C7F-4625-86B1-1B5D6D113BD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00B0DEE-84ED-442E-B132-39A04183358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14F682D-7575-4383-8774-C2CEB97FC336}"/>
    <w:embedBold r:id="rId11" w:fontKey="{402E089B-7541-466B-AF5B-5F7D6B8939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8E0FE7" w14:textId="77777777" w:rsidR="00CB44FF" w:rsidRDefault="00CB44FF" w:rsidP="00E655A0">
      <w:pPr>
        <w:spacing w:after="0" w:line="240" w:lineRule="auto"/>
      </w:pPr>
      <w:r>
        <w:separator/>
      </w:r>
    </w:p>
  </w:footnote>
  <w:footnote w:type="continuationSeparator" w:id="0">
    <w:p w14:paraId="5CB8084A" w14:textId="77777777" w:rsidR="00CB44FF" w:rsidRDefault="00CB44F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B44F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B44F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048E6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8134C"/>
    <w:rsid w:val="00CB44F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751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